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B46E" w14:textId="4868A0B8" w:rsidR="00C54888" w:rsidRDefault="00C54888" w:rsidP="00B57C2A">
      <w:r>
        <w:rPr>
          <w:rFonts w:ascii="UD デジタル 教科書体 N-B" w:eastAsia="UD デジタル 教科書体 N-B" w:hint="eastAsia"/>
          <w:noProof/>
          <w:color w:val="4472C4" w:themeColor="accent1"/>
          <w:sz w:val="30"/>
          <w:szCs w:val="30"/>
        </w:rPr>
        <mc:AlternateContent>
          <mc:Choice Requires="wps">
            <w:drawing>
              <wp:anchor distT="0" distB="0" distL="114300" distR="114300" simplePos="0" relativeHeight="251662336" behindDoc="0" locked="0" layoutInCell="1" allowOverlap="1" wp14:anchorId="467CD725" wp14:editId="109188B3">
                <wp:simplePos x="0" y="0"/>
                <wp:positionH relativeFrom="column">
                  <wp:posOffset>-1110615</wp:posOffset>
                </wp:positionH>
                <wp:positionV relativeFrom="paragraph">
                  <wp:posOffset>-757555</wp:posOffset>
                </wp:positionV>
                <wp:extent cx="7566660" cy="845820"/>
                <wp:effectExtent l="57150" t="38100" r="53340" b="68580"/>
                <wp:wrapNone/>
                <wp:docPr id="1" name="正方形/長方形 1"/>
                <wp:cNvGraphicFramePr/>
                <a:graphic xmlns:a="http://schemas.openxmlformats.org/drawingml/2006/main">
                  <a:graphicData uri="http://schemas.microsoft.com/office/word/2010/wordprocessingShape">
                    <wps:wsp>
                      <wps:cNvSpPr/>
                      <wps:spPr>
                        <a:xfrm>
                          <a:off x="0" y="0"/>
                          <a:ext cx="7566660" cy="84582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43B475B1" w14:textId="77777777" w:rsidR="00C54888" w:rsidRPr="00C54888" w:rsidRDefault="00C54888" w:rsidP="00C54888">
                            <w:pPr>
                              <w:jc w:val="center"/>
                              <w:rPr>
                                <w:rFonts w:ascii="UD デジタル 教科書体 N-B" w:eastAsia="UD デジタル 教科書体 N-B"/>
                                <w:color w:val="FFFFFF" w:themeColor="background1"/>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888">
                              <w:rPr>
                                <w:rFonts w:ascii="UD デジタル 教科書体 N-B" w:eastAsia="UD デジタル 教科書体 N-B" w:hint="eastAsia"/>
                                <w:color w:val="FFFFFF" w:themeColor="background1"/>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2023年 日本精神障害者リハビリテーション学会</w:t>
                            </w:r>
                          </w:p>
                          <w:p w14:paraId="5D76C405" w14:textId="39946FC1" w:rsidR="00C54888" w:rsidRPr="00C54888" w:rsidRDefault="00C54888" w:rsidP="00C54888">
                            <w:pPr>
                              <w:jc w:val="center"/>
                              <w:rPr>
                                <w:sz w:val="38"/>
                                <w:szCs w:val="38"/>
                              </w:rPr>
                            </w:pPr>
                            <w:r w:rsidRPr="00C54888">
                              <w:rPr>
                                <w:rFonts w:ascii="UD デジタル 教科書体 N-B" w:eastAsia="UD デジタル 教科書体 N-B" w:hint="eastAsia"/>
                                <w:color w:val="FFFFFF" w:themeColor="background1"/>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実践賞 応募・推薦のお願い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D725" id="正方形/長方形 1" o:spid="_x0000_s1026" style="position:absolute;left:0;text-align:left;margin-left:-87.45pt;margin-top:-59.65pt;width:595.8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" fillcolor="#65a0d7 [3032]" stroked="f">
                <v:fill color2="#5898d4 [3176]" rotate="t" colors="0 #71a6db;.5 #559bdb;1 #438ac9" focus="100%" type="gradient">
                  <o:fill v:ext="view" type="gradientUnscaled"/>
                </v:fill>
                <v:shadow on="t" color="black" opacity="41287f" offset="0,1.5pt"/>
                <v:textbox>
                  <w:txbxContent>
                    <w:p w14:paraId="43B475B1" w14:textId="77777777" w:rsidR="00C54888" w:rsidRPr="00C54888" w:rsidRDefault="00C54888" w:rsidP="00C54888">
                      <w:pPr>
                        <w:jc w:val="center"/>
                        <w:rPr>
                          <w:rFonts w:ascii="UD デジタル 教科書体 N-B" w:eastAsia="UD デジタル 教科書体 N-B"/>
                          <w:color w:val="FFFFFF" w:themeColor="background1"/>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888">
                        <w:rPr>
                          <w:rFonts w:ascii="UD デジタル 教科書体 N-B" w:eastAsia="UD デジタル 教科書体 N-B" w:hint="eastAsia"/>
                          <w:color w:val="FFFFFF" w:themeColor="background1"/>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2023年 日本精神障害者リハビリテーション学会</w:t>
                      </w:r>
                    </w:p>
                    <w:p w14:paraId="5D76C405" w14:textId="39946FC1" w:rsidR="00C54888" w:rsidRPr="00C54888" w:rsidRDefault="00C54888" w:rsidP="00C54888">
                      <w:pPr>
                        <w:jc w:val="center"/>
                        <w:rPr>
                          <w:sz w:val="38"/>
                          <w:szCs w:val="38"/>
                        </w:rPr>
                      </w:pPr>
                      <w:r w:rsidRPr="00C54888">
                        <w:rPr>
                          <w:rFonts w:ascii="UD デジタル 教科書体 N-B" w:eastAsia="UD デジタル 教科書体 N-B" w:hint="eastAsia"/>
                          <w:color w:val="FFFFFF" w:themeColor="background1"/>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実践賞 応募・推薦のお願い</w:t>
                      </w:r>
                    </w:p>
                  </w:txbxContent>
                </v:textbox>
              </v:rect>
            </w:pict>
          </mc:Fallback>
        </mc:AlternateContent>
      </w:r>
    </w:p>
    <w:p w14:paraId="4AF93A88" w14:textId="2E938FDA" w:rsidR="00C54888" w:rsidRDefault="0040249B" w:rsidP="00B57C2A">
      <w:r>
        <w:rPr>
          <w:noProof/>
        </w:rPr>
        <w:drawing>
          <wp:anchor distT="0" distB="0" distL="114300" distR="114300" simplePos="0" relativeHeight="251661312" behindDoc="1" locked="0" layoutInCell="1" allowOverlap="1" wp14:anchorId="31A565A5" wp14:editId="6D3A07CE">
            <wp:simplePos x="0" y="0"/>
            <wp:positionH relativeFrom="margin">
              <wp:posOffset>1809115</wp:posOffset>
            </wp:positionH>
            <wp:positionV relativeFrom="paragraph">
              <wp:posOffset>16510</wp:posOffset>
            </wp:positionV>
            <wp:extent cx="1781175" cy="1754505"/>
            <wp:effectExtent l="0" t="0" r="0" b="0"/>
            <wp:wrapNone/>
            <wp:docPr id="1498284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81175" cy="1754505"/>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p>
    <w:p w14:paraId="63F80FFE" w14:textId="496E7BE3" w:rsidR="006075EE" w:rsidRDefault="006075EE" w:rsidP="00B57C2A"/>
    <w:p w14:paraId="61E2DC80" w14:textId="62AD8E81" w:rsidR="006075EE" w:rsidRDefault="0040249B">
      <w:r>
        <w:rPr>
          <w:rFonts w:ascii="UD デジタル 教科書体 N-R" w:eastAsia="UD デジタル 教科書体 N-R"/>
          <w:noProof/>
          <w:color w:val="000000" w:themeColor="text1"/>
          <w:sz w:val="24"/>
          <w:szCs w:val="24"/>
        </w:rPr>
        <w:drawing>
          <wp:anchor distT="0" distB="0" distL="114300" distR="114300" simplePos="0" relativeHeight="251660288" behindDoc="0" locked="0" layoutInCell="1" allowOverlap="1" wp14:anchorId="359F3AF0" wp14:editId="52BAF83D">
            <wp:simplePos x="0" y="0"/>
            <wp:positionH relativeFrom="margin">
              <wp:posOffset>581025</wp:posOffset>
            </wp:positionH>
            <wp:positionV relativeFrom="paragraph">
              <wp:posOffset>201930</wp:posOffset>
            </wp:positionV>
            <wp:extent cx="4434840" cy="1948848"/>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4840" cy="19488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4DD25" w14:textId="7ED23E50" w:rsidR="003172E3" w:rsidRDefault="003172E3"/>
    <w:p w14:paraId="75282D25" w14:textId="08813E34" w:rsidR="003172E3" w:rsidRDefault="003172E3"/>
    <w:p w14:paraId="0E832C34" w14:textId="7B8D887D" w:rsidR="003172E3" w:rsidRDefault="003172E3"/>
    <w:p w14:paraId="0EF36038" w14:textId="1A78A299" w:rsidR="003172E3" w:rsidRDefault="003172E3"/>
    <w:p w14:paraId="1C981796" w14:textId="2C69A531" w:rsidR="003172E3" w:rsidRDefault="003172E3"/>
    <w:p w14:paraId="17AD0582" w14:textId="2C9417FA" w:rsidR="003172E3" w:rsidRDefault="003172E3"/>
    <w:p w14:paraId="07430AB6" w14:textId="0EEB4FA6" w:rsidR="003172E3" w:rsidRDefault="003172E3"/>
    <w:p w14:paraId="26350420" w14:textId="77777777" w:rsidR="00B57C2A" w:rsidRDefault="00B57C2A"/>
    <w:p w14:paraId="77DFB738" w14:textId="77777777" w:rsidR="00C54888" w:rsidRDefault="00C54888" w:rsidP="00B57C2A">
      <w:pPr>
        <w:ind w:firstLineChars="100" w:firstLine="240"/>
        <w:rPr>
          <w:rFonts w:ascii="UD デジタル 教科書体 N-R" w:eastAsia="UD デジタル 教科書体 N-R"/>
          <w:noProof/>
          <w:color w:val="000000" w:themeColor="text1"/>
          <w:sz w:val="24"/>
          <w:szCs w:val="24"/>
          <w:lang w:val="ja-JP" w:bidi="ja-JP"/>
        </w:rPr>
      </w:pPr>
    </w:p>
    <w:p w14:paraId="34532BBF" w14:textId="6DC922DD" w:rsidR="00917A0A" w:rsidRPr="0040249B" w:rsidRDefault="006075EE" w:rsidP="00B57C2A">
      <w:pPr>
        <w:ind w:firstLineChars="100" w:firstLine="280"/>
        <w:rPr>
          <w:sz w:val="28"/>
          <w:szCs w:val="28"/>
        </w:rPr>
      </w:pPr>
      <w:r w:rsidRPr="0040249B">
        <w:rPr>
          <w:rFonts w:ascii="UD デジタル 教科書体 N-R" w:eastAsia="UD デジタル 教科書体 N-R" w:hint="eastAsia"/>
          <w:noProof/>
          <w:color w:val="000000" w:themeColor="text1"/>
          <w:sz w:val="28"/>
          <w:szCs w:val="28"/>
          <w:lang w:val="ja-JP" w:bidi="ja-JP"/>
        </w:rPr>
        <w:t>202</w:t>
      </w:r>
      <w:r w:rsidR="003172E3" w:rsidRPr="0040249B">
        <w:rPr>
          <w:rFonts w:ascii="UD デジタル 教科書体 N-R" w:eastAsia="UD デジタル 教科書体 N-R"/>
          <w:noProof/>
          <w:color w:val="000000" w:themeColor="text1"/>
          <w:sz w:val="28"/>
          <w:szCs w:val="28"/>
          <w:lang w:val="ja-JP" w:bidi="ja-JP"/>
        </w:rPr>
        <w:t>2</w:t>
      </w:r>
      <w:r w:rsidRPr="0040249B">
        <w:rPr>
          <w:rFonts w:ascii="UD デジタル 教科書体 N-R" w:eastAsia="UD デジタル 教科書体 N-R" w:hint="eastAsia"/>
          <w:noProof/>
          <w:color w:val="000000" w:themeColor="text1"/>
          <w:sz w:val="28"/>
          <w:szCs w:val="28"/>
          <w:lang w:val="ja-JP" w:bidi="ja-JP"/>
        </w:rPr>
        <w:t>年から、ベストプラクティス賞の後継として、国内の精神科リハビリテーションあるいは地域支援機関・団体（以下、機関）を表彰する「IPPO賞」が始まりま</w:t>
      </w:r>
      <w:r w:rsidR="008540BF" w:rsidRPr="0040249B">
        <w:rPr>
          <w:rFonts w:ascii="UD デジタル 教科書体 N-R" w:eastAsia="UD デジタル 教科書体 N-R" w:hint="eastAsia"/>
          <w:noProof/>
          <w:color w:val="000000" w:themeColor="text1"/>
          <w:sz w:val="28"/>
          <w:szCs w:val="28"/>
          <w:lang w:val="ja-JP" w:bidi="ja-JP"/>
        </w:rPr>
        <w:t>した</w:t>
      </w:r>
      <w:r w:rsidRPr="0040249B">
        <w:rPr>
          <w:rFonts w:ascii="UD デジタル 教科書体 N-R" w:eastAsia="UD デジタル 教科書体 N-R" w:hint="eastAsia"/>
          <w:noProof/>
          <w:color w:val="000000" w:themeColor="text1"/>
          <w:sz w:val="28"/>
          <w:szCs w:val="28"/>
          <w:lang w:val="ja-JP" w:bidi="ja-JP"/>
        </w:rPr>
        <w:t>。</w:t>
      </w:r>
      <w:r w:rsidR="00FB0637" w:rsidRPr="0040249B">
        <w:rPr>
          <w:rFonts w:ascii="UD デジタル 教科書体 N-R" w:eastAsia="UD デジタル 教科書体 N-R"/>
          <w:noProof/>
          <w:color w:val="000000" w:themeColor="text1"/>
          <w:sz w:val="28"/>
          <w:szCs w:val="28"/>
          <w:lang w:val="ja-JP" w:bidi="ja-JP"/>
        </w:rPr>
        <w:t>IPPO</w:t>
      </w:r>
      <w:r w:rsidR="00FB0637" w:rsidRPr="0040249B">
        <w:rPr>
          <w:rFonts w:ascii="UD デジタル 教科書体 N-R" w:eastAsia="UD デジタル 教科書体 N-R" w:hint="eastAsia"/>
          <w:noProof/>
          <w:color w:val="000000" w:themeColor="text1"/>
          <w:sz w:val="28"/>
          <w:szCs w:val="28"/>
          <w:lang w:val="ja-JP" w:bidi="ja-JP"/>
        </w:rPr>
        <w:t>賞は、国内の様々な取り組みを表彰し、支援者の方に学会を身近なものにしたいという思いが込められています。</w:t>
      </w:r>
    </w:p>
    <w:p w14:paraId="182E4A6E" w14:textId="77777777" w:rsidR="00B57C2A" w:rsidRPr="0040249B" w:rsidRDefault="00B57C2A" w:rsidP="00B57C2A">
      <w:pPr>
        <w:ind w:firstLineChars="100" w:firstLine="280"/>
        <w:rPr>
          <w:sz w:val="28"/>
          <w:szCs w:val="28"/>
        </w:rPr>
      </w:pPr>
    </w:p>
    <w:p w14:paraId="25835CC0" w14:textId="1B58F57B" w:rsidR="003172E3" w:rsidRDefault="00B57C2A" w:rsidP="00B57C2A">
      <w:pPr>
        <w:spacing w:line="276" w:lineRule="auto"/>
        <w:ind w:firstLineChars="100" w:firstLine="280"/>
        <w:rPr>
          <w:rFonts w:ascii="UD デジタル 教科書体 N-R" w:eastAsia="UD デジタル 教科書体 N-R"/>
          <w:noProof/>
          <w:color w:val="000000" w:themeColor="text1"/>
          <w:sz w:val="28"/>
          <w:szCs w:val="28"/>
          <w:lang w:val="ja-JP" w:bidi="ja-JP"/>
        </w:rPr>
      </w:pPr>
      <w:r w:rsidRPr="0040249B">
        <w:rPr>
          <w:rFonts w:ascii="UD デジタル 教科書体 N-R" w:eastAsia="UD デジタル 教科書体 N-R" w:hint="eastAsia"/>
          <w:noProof/>
          <w:color w:val="0070C0"/>
          <w:sz w:val="28"/>
          <w:szCs w:val="28"/>
          <w:lang w:val="ja-JP" w:bidi="ja-JP"/>
        </w:rPr>
        <w:t>I</w:t>
      </w:r>
      <w:r w:rsidRPr="0040249B">
        <w:rPr>
          <w:rFonts w:ascii="UD デジタル 教科書体 N-R" w:eastAsia="UD デジタル 教科書体 N-R"/>
          <w:noProof/>
          <w:color w:val="0070C0"/>
          <w:sz w:val="28"/>
          <w:szCs w:val="28"/>
          <w:lang w:val="ja-JP" w:bidi="ja-JP"/>
        </w:rPr>
        <w:t>PPO</w:t>
      </w:r>
      <w:r w:rsidRPr="0040249B">
        <w:rPr>
          <w:rFonts w:ascii="UD デジタル 教科書体 N-R" w:eastAsia="UD デジタル 教科書体 N-R" w:hint="eastAsia"/>
          <w:noProof/>
          <w:color w:val="0070C0"/>
          <w:sz w:val="28"/>
          <w:szCs w:val="28"/>
          <w:lang w:val="ja-JP" w:bidi="ja-JP"/>
        </w:rPr>
        <w:t>賞は、本学会の会員であれば、誰でも応募ができます。</w:t>
      </w:r>
      <w:r w:rsidR="006075EE" w:rsidRPr="0040249B">
        <w:rPr>
          <w:rFonts w:ascii="UD デジタル 教科書体 N-R" w:eastAsia="UD デジタル 教科書体 N-R" w:hint="eastAsia"/>
          <w:noProof/>
          <w:color w:val="000000" w:themeColor="text1"/>
          <w:sz w:val="28"/>
          <w:szCs w:val="28"/>
          <w:lang w:val="ja-JP" w:bidi="ja-JP"/>
        </w:rPr>
        <w:t>応募</w:t>
      </w:r>
      <w:r w:rsidR="00497C7E" w:rsidRPr="0040249B">
        <w:rPr>
          <w:rFonts w:ascii="UD デジタル 教科書体 N-R" w:eastAsia="UD デジタル 教科書体 N-R" w:hint="eastAsia"/>
          <w:noProof/>
          <w:color w:val="000000" w:themeColor="text1"/>
          <w:sz w:val="28"/>
          <w:szCs w:val="28"/>
          <w:lang w:val="ja-JP" w:bidi="ja-JP"/>
        </w:rPr>
        <w:t>の形式は自薦と他薦がありま</w:t>
      </w:r>
      <w:r w:rsidR="00C54888" w:rsidRPr="0040249B">
        <w:rPr>
          <w:rFonts w:ascii="UD デジタル 教科書体 N-R" w:eastAsia="UD デジタル 教科書体 N-R" w:hint="eastAsia"/>
          <w:noProof/>
          <w:color w:val="000000" w:themeColor="text1"/>
          <w:sz w:val="28"/>
          <w:szCs w:val="28"/>
          <w:lang w:val="ja-JP" w:bidi="ja-JP"/>
        </w:rPr>
        <w:t>す</w:t>
      </w:r>
      <w:r w:rsidR="00497C7E" w:rsidRPr="0040249B">
        <w:rPr>
          <w:rFonts w:ascii="UD デジタル 教科書体 N-R" w:eastAsia="UD デジタル 教科書体 N-R" w:hint="eastAsia"/>
          <w:noProof/>
          <w:color w:val="000000" w:themeColor="text1"/>
          <w:sz w:val="28"/>
          <w:szCs w:val="28"/>
          <w:lang w:val="ja-JP" w:bidi="ja-JP"/>
        </w:rPr>
        <w:t>。応募を</w:t>
      </w:r>
      <w:r w:rsidR="006075EE" w:rsidRPr="0040249B">
        <w:rPr>
          <w:rFonts w:ascii="UD デジタル 教科書体 N-R" w:eastAsia="UD デジタル 教科書体 N-R" w:hint="eastAsia"/>
          <w:noProof/>
          <w:color w:val="000000" w:themeColor="text1"/>
          <w:sz w:val="28"/>
          <w:szCs w:val="28"/>
          <w:lang w:val="ja-JP" w:bidi="ja-JP"/>
        </w:rPr>
        <w:t>ご希望される方は、</w:t>
      </w:r>
      <w:r w:rsidR="00FB0637" w:rsidRPr="0040249B">
        <w:rPr>
          <w:rFonts w:ascii="UD デジタル 教科書体 N-R" w:eastAsia="UD デジタル 教科書体 N-R" w:hint="eastAsia"/>
          <w:noProof/>
          <w:color w:val="000000" w:themeColor="text1"/>
          <w:sz w:val="28"/>
          <w:szCs w:val="28"/>
          <w:lang w:val="ja-JP" w:bidi="ja-JP"/>
        </w:rPr>
        <w:t>下記の手順で申請をしていただきますようお願い申し上げます。</w:t>
      </w:r>
    </w:p>
    <w:p w14:paraId="697CD704" w14:textId="77777777" w:rsidR="00FB4AFC" w:rsidRPr="00FB4AFC" w:rsidRDefault="00FB4AFC" w:rsidP="00B57C2A">
      <w:pPr>
        <w:spacing w:line="276" w:lineRule="auto"/>
        <w:ind w:firstLineChars="100" w:firstLine="180"/>
        <w:rPr>
          <w:rFonts w:ascii="UD デジタル 教科書体 N-R" w:eastAsia="UD デジタル 教科書体 N-R" w:hint="eastAsia"/>
          <w:noProof/>
          <w:color w:val="000000" w:themeColor="text1"/>
          <w:sz w:val="18"/>
          <w:szCs w:val="18"/>
          <w:lang w:val="ja-JP" w:bidi="ja-JP"/>
        </w:rPr>
      </w:pPr>
    </w:p>
    <w:p w14:paraId="20B24AD4" w14:textId="23315B8C" w:rsidR="00497C7E" w:rsidRPr="00C54888" w:rsidRDefault="00497C7E" w:rsidP="00C54888">
      <w:pPr>
        <w:pStyle w:val="a5"/>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rPr>
          <w:rFonts w:ascii="UD デジタル 教科書体 N-R" w:eastAsia="UD デジタル 教科書体 N-R"/>
          <w:noProof/>
          <w:color w:val="000000" w:themeColor="text1"/>
          <w:sz w:val="22"/>
          <w:lang w:val="ja-JP" w:bidi="ja-JP"/>
        </w:rPr>
      </w:pPr>
      <w:r w:rsidRPr="00FB0637">
        <w:rPr>
          <w:rFonts w:ascii="UD デジタル 教科書体 N-R" w:eastAsia="UD デジタル 教科書体 N-R" w:hint="eastAsia"/>
          <w:noProof/>
          <w:color w:val="000000" w:themeColor="text1"/>
          <w:sz w:val="22"/>
          <w:lang w:val="ja-JP" w:bidi="ja-JP"/>
        </w:rPr>
        <w:t>同封する推薦書に必要事項を記入していただく、あるいは本</w:t>
      </w:r>
      <w:r w:rsidR="006075EE" w:rsidRPr="00FB0637">
        <w:rPr>
          <w:rFonts w:ascii="UD デジタル 教科書体 N-R" w:eastAsia="UD デジタル 教科書体 N-R" w:hint="eastAsia"/>
          <w:noProof/>
          <w:color w:val="000000" w:themeColor="text1"/>
          <w:sz w:val="22"/>
          <w:lang w:val="ja-JP" w:bidi="ja-JP"/>
        </w:rPr>
        <w:t>学会ホームページ</w:t>
      </w:r>
      <w:r w:rsidR="006075EE" w:rsidRPr="00FB0637">
        <w:rPr>
          <w:rFonts w:ascii="UD デジタル 教科書体 N-R" w:eastAsia="UD デジタル 教科書体 N-R" w:hint="eastAsia"/>
          <w:noProof/>
          <w:sz w:val="22"/>
          <w:lang w:val="ja-JP" w:bidi="ja-JP"/>
        </w:rPr>
        <w:t>（</w:t>
      </w:r>
      <w:hyperlink r:id="rId11" w:history="1">
        <w:r w:rsidR="00C54888" w:rsidRPr="00C54888">
          <w:rPr>
            <w:rStyle w:val="a3"/>
            <w:rFonts w:ascii="Calibri" w:eastAsia="UD デジタル 教科書体 N-R" w:hAnsi="Calibri" w:cs="Calibri"/>
            <w:noProof/>
            <w:sz w:val="22"/>
            <w:lang w:val="ja-JP" w:bidi="ja-JP"/>
          </w:rPr>
          <w:t>https://japr.jp/lecture/bestpractice/</w:t>
        </w:r>
      </w:hyperlink>
      <w:r w:rsidRPr="00C54888">
        <w:rPr>
          <w:rFonts w:ascii="UD デジタル 教科書体 N-R" w:eastAsia="UD デジタル 教科書体 N-R" w:hint="eastAsia"/>
          <w:noProof/>
          <w:sz w:val="22"/>
          <w:lang w:val="ja-JP" w:bidi="ja-JP"/>
        </w:rPr>
        <w:t>）から</w:t>
      </w:r>
      <w:r w:rsidR="006075EE" w:rsidRPr="00C54888">
        <w:rPr>
          <w:rFonts w:ascii="UD デジタル 教科書体 N-R" w:eastAsia="UD デジタル 教科書体 N-R" w:hint="eastAsia"/>
          <w:noProof/>
          <w:color w:val="000000" w:themeColor="text1"/>
          <w:sz w:val="22"/>
          <w:lang w:val="ja-JP" w:bidi="ja-JP"/>
        </w:rPr>
        <w:t>「推薦シート」をダウンロードし</w:t>
      </w:r>
      <w:r w:rsidRPr="00C54888">
        <w:rPr>
          <w:rFonts w:ascii="UD デジタル 教科書体 N-R" w:eastAsia="UD デジタル 教科書体 N-R" w:hint="eastAsia"/>
          <w:noProof/>
          <w:color w:val="000000" w:themeColor="text1"/>
          <w:sz w:val="22"/>
          <w:lang w:val="ja-JP" w:bidi="ja-JP"/>
        </w:rPr>
        <w:t>て必要事項を記入してください。</w:t>
      </w:r>
    </w:p>
    <w:p w14:paraId="0D27C823" w14:textId="77777777" w:rsidR="00497C7E" w:rsidRPr="00FB0637" w:rsidRDefault="00497C7E" w:rsidP="00C54888">
      <w:pPr>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rPr>
          <w:rFonts w:ascii="UD デジタル 教科書体 N-R" w:eastAsia="UD デジタル 教科書体 N-R"/>
          <w:noProof/>
          <w:color w:val="000000" w:themeColor="text1"/>
          <w:sz w:val="22"/>
          <w:lang w:val="ja-JP" w:bidi="ja-JP"/>
        </w:rPr>
      </w:pPr>
    </w:p>
    <w:p w14:paraId="69277281" w14:textId="77777777" w:rsidR="00497C7E" w:rsidRPr="00FB0637" w:rsidRDefault="00497C7E" w:rsidP="00C54888">
      <w:pPr>
        <w:pStyle w:val="a5"/>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rPr>
          <w:rFonts w:ascii="UD デジタル 教科書体 N-R" w:eastAsia="UD デジタル 教科書体 N-R"/>
          <w:noProof/>
          <w:color w:val="000000" w:themeColor="text1"/>
          <w:sz w:val="22"/>
          <w:lang w:val="ja-JP" w:bidi="ja-JP"/>
        </w:rPr>
      </w:pPr>
      <w:r w:rsidRPr="00FB0637">
        <w:rPr>
          <w:rFonts w:ascii="UD デジタル 教科書体 N-R" w:eastAsia="UD デジタル 教科書体 N-R" w:hint="eastAsia"/>
          <w:noProof/>
          <w:color w:val="000000" w:themeColor="text1"/>
          <w:sz w:val="22"/>
          <w:lang w:val="ja-JP" w:bidi="ja-JP"/>
        </w:rPr>
        <w:t>記入したファイルを「</w:t>
      </w:r>
      <w:r w:rsidR="006075EE" w:rsidRPr="00FB0637">
        <w:rPr>
          <w:rFonts w:ascii="UD デジタル 教科書体 N-R" w:eastAsia="UD デジタル 教科書体 N-R"/>
          <w:noProof/>
          <w:color w:val="000000" w:themeColor="text1"/>
          <w:sz w:val="22"/>
          <w:lang w:val="ja-JP" w:bidi="ja-JP"/>
        </w:rPr>
        <w:t>japr.bp@gmail.com</w:t>
      </w:r>
      <w:r w:rsidRPr="00FB0637">
        <w:rPr>
          <w:rFonts w:ascii="UD デジタル 教科書体 N-R" w:eastAsia="UD デジタル 教科書体 N-R" w:hint="eastAsia"/>
          <w:noProof/>
          <w:color w:val="000000" w:themeColor="text1"/>
          <w:sz w:val="22"/>
          <w:lang w:val="ja-JP" w:bidi="ja-JP"/>
        </w:rPr>
        <w:t>」</w:t>
      </w:r>
      <w:r w:rsidR="006075EE" w:rsidRPr="00FB0637">
        <w:rPr>
          <w:rFonts w:ascii="UD デジタル 教科書体 N-R" w:eastAsia="UD デジタル 教科書体 N-R"/>
          <w:noProof/>
          <w:color w:val="000000" w:themeColor="text1"/>
          <w:sz w:val="22"/>
          <w:lang w:val="ja-JP" w:bidi="ja-JP"/>
        </w:rPr>
        <w:t>に送付してください。</w:t>
      </w:r>
    </w:p>
    <w:p w14:paraId="7C8F4360" w14:textId="27A442D7" w:rsidR="00497C7E" w:rsidRPr="00FB0637" w:rsidRDefault="00497C7E" w:rsidP="00C54888">
      <w:pPr>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rPr>
          <w:rFonts w:ascii="UD デジタル 教科書体 N-R" w:eastAsia="UD デジタル 教科書体 N-R"/>
          <w:noProof/>
          <w:color w:val="000000" w:themeColor="text1"/>
          <w:sz w:val="22"/>
          <w:lang w:val="ja-JP" w:bidi="ja-JP"/>
        </w:rPr>
      </w:pPr>
    </w:p>
    <w:p w14:paraId="19D7BCBE" w14:textId="58D565A1" w:rsidR="0030299C" w:rsidRDefault="0030299C" w:rsidP="00C54888">
      <w:pPr>
        <w:pStyle w:val="a5"/>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rPr>
          <w:rFonts w:ascii="UD デジタル 教科書体 N-R" w:eastAsia="UD デジタル 教科書体 N-R"/>
          <w:noProof/>
          <w:color w:val="000000" w:themeColor="text1"/>
          <w:sz w:val="22"/>
          <w:lang w:val="ja-JP" w:bidi="ja-JP"/>
        </w:rPr>
      </w:pPr>
      <w:r>
        <w:rPr>
          <w:rFonts w:ascii="UD デジタル 教科書体 N-R" w:eastAsia="UD デジタル 教科書体 N-R" w:hint="eastAsia"/>
          <w:noProof/>
          <w:color w:val="000000" w:themeColor="text1"/>
          <w:sz w:val="22"/>
          <w:lang w:val="ja-JP" w:bidi="ja-JP"/>
        </w:rPr>
        <w:t>推薦シートが受理され、</w:t>
      </w:r>
      <w:r w:rsidR="00C54888">
        <w:rPr>
          <w:rFonts w:ascii="UD デジタル 教科書体 N-R" w:eastAsia="UD デジタル 教科書体 N-R" w:hint="eastAsia"/>
          <w:noProof/>
          <w:color w:val="000000" w:themeColor="text1"/>
          <w:sz w:val="22"/>
          <w:lang w:val="ja-JP" w:bidi="ja-JP"/>
        </w:rPr>
        <w:t>予備</w:t>
      </w:r>
      <w:r w:rsidR="006075EE" w:rsidRPr="00FB0637">
        <w:rPr>
          <w:rFonts w:ascii="UD デジタル 教科書体 N-R" w:eastAsia="UD デジタル 教科書体 N-R" w:hint="eastAsia"/>
          <w:noProof/>
          <w:color w:val="000000" w:themeColor="text1"/>
          <w:sz w:val="22"/>
          <w:lang w:val="ja-JP" w:bidi="ja-JP"/>
        </w:rPr>
        <w:t>登録された機関・団体には、I</w:t>
      </w:r>
      <w:r w:rsidR="006075EE" w:rsidRPr="00FB0637">
        <w:rPr>
          <w:rFonts w:ascii="UD デジタル 教科書体 N-R" w:eastAsia="UD デジタル 教科書体 N-R"/>
          <w:noProof/>
          <w:color w:val="000000" w:themeColor="text1"/>
          <w:sz w:val="22"/>
          <w:lang w:val="ja-JP" w:bidi="ja-JP"/>
        </w:rPr>
        <w:t>PPO</w:t>
      </w:r>
      <w:r w:rsidR="006075EE" w:rsidRPr="00FB0637">
        <w:rPr>
          <w:rFonts w:ascii="UD デジタル 教科書体 N-R" w:eastAsia="UD デジタル 教科書体 N-R" w:hint="eastAsia"/>
          <w:noProof/>
          <w:color w:val="000000" w:themeColor="text1"/>
          <w:sz w:val="22"/>
          <w:lang w:val="ja-JP" w:bidi="ja-JP"/>
        </w:rPr>
        <w:t>賞の選考書類「実践紹介フォーム」にご入力</w:t>
      </w:r>
      <w:r w:rsidR="00497C7E" w:rsidRPr="00FB0637">
        <w:rPr>
          <w:rFonts w:ascii="UD デジタル 教科書体 N-R" w:eastAsia="UD デジタル 教科書体 N-R" w:hint="eastAsia"/>
          <w:noProof/>
          <w:color w:val="000000" w:themeColor="text1"/>
          <w:sz w:val="22"/>
          <w:lang w:val="ja-JP" w:bidi="ja-JP"/>
        </w:rPr>
        <w:t>いただき、再度</w:t>
      </w:r>
      <w:r w:rsidR="00FB0637" w:rsidRPr="00FB0637">
        <w:rPr>
          <w:rFonts w:ascii="UD デジタル 教科書体 N-R" w:eastAsia="UD デジタル 教科書体 N-R" w:hint="eastAsia"/>
          <w:noProof/>
          <w:color w:val="000000" w:themeColor="text1"/>
          <w:sz w:val="22"/>
          <w:lang w:val="ja-JP" w:bidi="ja-JP"/>
        </w:rPr>
        <w:t>書類を</w:t>
      </w:r>
      <w:r w:rsidR="006075EE" w:rsidRPr="00FB0637">
        <w:rPr>
          <w:rFonts w:ascii="UD デジタル 教科書体 N-R" w:eastAsia="UD デジタル 教科書体 N-R" w:hint="eastAsia"/>
          <w:noProof/>
          <w:color w:val="000000" w:themeColor="text1"/>
          <w:sz w:val="22"/>
          <w:lang w:val="ja-JP" w:bidi="ja-JP"/>
        </w:rPr>
        <w:t>提出していただきます。</w:t>
      </w:r>
    </w:p>
    <w:p w14:paraId="219BC7BB" w14:textId="640E7628" w:rsidR="00B57C2A" w:rsidRPr="0030299C" w:rsidRDefault="0030299C" w:rsidP="0030299C">
      <w:pPr>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ind w:firstLineChars="100" w:firstLine="220"/>
        <w:rPr>
          <w:rFonts w:ascii="UD デジタル 教科書体 N-R" w:eastAsia="UD デジタル 教科書体 N-R"/>
          <w:noProof/>
          <w:color w:val="000000" w:themeColor="text1"/>
          <w:sz w:val="22"/>
          <w:lang w:val="ja-JP" w:bidi="ja-JP"/>
        </w:rPr>
      </w:pPr>
      <w:r w:rsidRPr="0030299C">
        <w:rPr>
          <w:rFonts w:ascii="UD デジタル 教科書体 N-R" w:eastAsia="UD デジタル 教科書体 N-R" w:hint="eastAsia"/>
          <w:noProof/>
          <w:color w:val="000000" w:themeColor="text1"/>
          <w:sz w:val="22"/>
          <w:lang w:val="ja-JP" w:bidi="ja-JP"/>
        </w:rPr>
        <w:t>「実践紹介フォーム」の締め切りは</w:t>
      </w:r>
      <w:r w:rsidRPr="0030299C">
        <w:rPr>
          <w:rFonts w:ascii="UD デジタル 教科書体 N-R" w:eastAsia="UD デジタル 教科書体 N-R" w:hint="eastAsia"/>
          <w:b/>
          <w:bCs/>
          <w:noProof/>
          <w:color w:val="000000" w:themeColor="text1"/>
          <w:sz w:val="22"/>
          <w:u w:val="single"/>
          <w:lang w:val="ja-JP" w:bidi="ja-JP"/>
        </w:rPr>
        <w:t>9月</w:t>
      </w:r>
      <w:r w:rsidRPr="0030299C">
        <w:rPr>
          <w:rFonts w:ascii="UD デジタル 教科書体 N-R" w:eastAsia="UD デジタル 教科書体 N-R"/>
          <w:b/>
          <w:bCs/>
          <w:noProof/>
          <w:color w:val="000000" w:themeColor="text1"/>
          <w:sz w:val="22"/>
          <w:u w:val="single"/>
          <w:lang w:val="ja-JP" w:bidi="ja-JP"/>
        </w:rPr>
        <w:t>15</w:t>
      </w:r>
      <w:r w:rsidRPr="0030299C">
        <w:rPr>
          <w:rFonts w:ascii="UD デジタル 教科書体 N-R" w:eastAsia="UD デジタル 教科書体 N-R" w:hint="eastAsia"/>
          <w:b/>
          <w:bCs/>
          <w:noProof/>
          <w:color w:val="000000" w:themeColor="text1"/>
          <w:sz w:val="22"/>
          <w:u w:val="single"/>
          <w:lang w:val="ja-JP" w:bidi="ja-JP"/>
        </w:rPr>
        <w:t>日</w:t>
      </w:r>
      <w:r w:rsidRPr="0030299C">
        <w:rPr>
          <w:rFonts w:ascii="UD デジタル 教科書体 N-R" w:eastAsia="UD デジタル 教科書体 N-R" w:hint="eastAsia"/>
          <w:noProof/>
          <w:color w:val="000000" w:themeColor="text1"/>
          <w:sz w:val="22"/>
          <w:lang w:val="ja-JP" w:bidi="ja-JP"/>
        </w:rPr>
        <w:t>です。</w:t>
      </w:r>
    </w:p>
    <w:p w14:paraId="40B98753" w14:textId="6122869F" w:rsidR="00C54888" w:rsidRDefault="00C54888" w:rsidP="00B57C2A">
      <w:pPr>
        <w:jc w:val="center"/>
        <w:rPr>
          <w:rFonts w:ascii="UD デジタル 教科書体 N-R" w:eastAsia="UD デジタル 教科書体 N-R"/>
        </w:rPr>
      </w:pPr>
    </w:p>
    <w:p w14:paraId="0B63803C" w14:textId="584B67B4" w:rsidR="006075EE" w:rsidRPr="00B57C2A" w:rsidRDefault="00A13CD2" w:rsidP="00B57C2A">
      <w:pPr>
        <w:jc w:val="center"/>
        <w:rPr>
          <w:rFonts w:ascii="UD デジタル 教科書体 N-R" w:eastAsia="UD デジタル 教科書体 N-R"/>
        </w:rPr>
      </w:pPr>
      <w:r>
        <w:rPr>
          <w:rFonts w:ascii="UD デジタル 教科書体 N-B" w:eastAsia="UD デジタル 教科書体 N-B" w:hint="eastAsia"/>
          <w:noProof/>
          <w:color w:val="4472C4" w:themeColor="accent1"/>
          <w:sz w:val="30"/>
          <w:szCs w:val="30"/>
        </w:rPr>
        <mc:AlternateContent>
          <mc:Choice Requires="wps">
            <w:drawing>
              <wp:anchor distT="0" distB="0" distL="114300" distR="114300" simplePos="0" relativeHeight="251664384" behindDoc="0" locked="0" layoutInCell="1" allowOverlap="1" wp14:anchorId="62B1FC94" wp14:editId="38C1B302">
                <wp:simplePos x="0" y="0"/>
                <wp:positionH relativeFrom="margin">
                  <wp:align>center</wp:align>
                </wp:positionH>
                <wp:positionV relativeFrom="paragraph">
                  <wp:posOffset>364490</wp:posOffset>
                </wp:positionV>
                <wp:extent cx="7566660" cy="579120"/>
                <wp:effectExtent l="57150" t="38100" r="53340" b="68580"/>
                <wp:wrapNone/>
                <wp:docPr id="1597618661" name="正方形/長方形 1597618661"/>
                <wp:cNvGraphicFramePr/>
                <a:graphic xmlns:a="http://schemas.openxmlformats.org/drawingml/2006/main">
                  <a:graphicData uri="http://schemas.microsoft.com/office/word/2010/wordprocessingShape">
                    <wps:wsp>
                      <wps:cNvSpPr/>
                      <wps:spPr>
                        <a:xfrm>
                          <a:off x="0" y="0"/>
                          <a:ext cx="7566660" cy="57912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5EF5B1D" w14:textId="7CC80D2E" w:rsidR="00A13CD2" w:rsidRPr="00A13CD2" w:rsidRDefault="00A13CD2" w:rsidP="00A13CD2">
                            <w:pPr>
                              <w:jc w:val="center"/>
                              <w:rPr>
                                <w:sz w:val="32"/>
                                <w:szCs w:val="32"/>
                              </w:rPr>
                            </w:pPr>
                            <w:r w:rsidRPr="00A13CD2">
                              <w:rPr>
                                <w:rFonts w:ascii="UD デジタル 教科書体 N-B" w:eastAsia="UD デジタル 教科書体 N-B" w:hint="eastAsia"/>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自身の実践を知ってもらうことは、自分にも周囲にも役立ちます！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FC94" id="正方形/長方形 1597618661" o:spid="_x0000_s1027" style="position:absolute;left:0;text-align:left;margin-left:0;margin-top:28.7pt;width:595.8pt;height:45.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" fillcolor="#71a6db" stroked="f">
                <v:fill color2="#438ac9" rotate="t" colors="0 #71a6db;.5 #559bdb;1 #438ac9" focus="100%" type="gradient">
                  <o:fill v:ext="view" type="gradientUnscaled"/>
                </v:fill>
                <v:shadow on="t" color="black" opacity="41287f" offset="0,1.5pt"/>
                <v:textbox>
                  <w:txbxContent>
                    <w:p w14:paraId="45EF5B1D" w14:textId="7CC80D2E" w:rsidR="00A13CD2" w:rsidRPr="00A13CD2" w:rsidRDefault="00A13CD2" w:rsidP="00A13CD2">
                      <w:pPr>
                        <w:jc w:val="center"/>
                        <w:rPr>
                          <w:sz w:val="32"/>
                          <w:szCs w:val="32"/>
                        </w:rPr>
                      </w:pPr>
                      <w:r w:rsidRPr="00A13CD2">
                        <w:rPr>
                          <w:rFonts w:ascii="UD デジタル 教科書体 N-B" w:eastAsia="UD デジタル 教科書体 N-B" w:hint="eastAsia"/>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自身の実践を知ってもらうことは、自分にも周囲にも役立ちます！</w:t>
                      </w:r>
                    </w:p>
                  </w:txbxContent>
                </v:textbox>
                <w10:wrap anchorx="margin"/>
              </v:rect>
            </w:pict>
          </mc:Fallback>
        </mc:AlternateContent>
      </w:r>
      <w:r w:rsidR="00FB0637" w:rsidRPr="00FB0637">
        <w:rPr>
          <w:rFonts w:ascii="UD デジタル 教科書体 N-R" w:eastAsia="UD デジタル 教科書体 N-R" w:hint="eastAsia"/>
        </w:rPr>
        <w:t>お問い合わせ先：</w:t>
      </w:r>
      <w:hyperlink r:id="rId12" w:history="1">
        <w:r w:rsidR="00FB0637" w:rsidRPr="00AC6EF7">
          <w:rPr>
            <w:rStyle w:val="a3"/>
            <w:rFonts w:ascii="UD デジタル 教科書体 N-R" w:eastAsia="UD デジタル 教科書体 N-R"/>
          </w:rPr>
          <w:t>japr.bp@gmail.com</w:t>
        </w:r>
      </w:hyperlink>
      <w:r w:rsidR="00FB0637">
        <w:rPr>
          <w:rFonts w:ascii="UD デジタル 教科書体 N-R" w:eastAsia="UD デジタル 教科書体 N-R" w:hint="eastAsia"/>
        </w:rPr>
        <w:t>（実践賞選考委員会）</w:t>
      </w:r>
    </w:p>
    <w:sectPr w:rsidR="006075EE" w:rsidRPr="00B57C2A" w:rsidSect="0040249B">
      <w:pgSz w:w="11906" w:h="16838"/>
      <w:pgMar w:top="1985" w:right="1701" w:bottom="85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250F" w14:textId="77777777" w:rsidR="00761528" w:rsidRDefault="00761528" w:rsidP="00BE1371">
      <w:r>
        <w:separator/>
      </w:r>
    </w:p>
  </w:endnote>
  <w:endnote w:type="continuationSeparator" w:id="0">
    <w:p w14:paraId="3CB57355" w14:textId="77777777" w:rsidR="00761528" w:rsidRDefault="00761528" w:rsidP="00BE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1AA8" w14:textId="77777777" w:rsidR="00761528" w:rsidRDefault="00761528" w:rsidP="00BE1371">
      <w:r>
        <w:separator/>
      </w:r>
    </w:p>
  </w:footnote>
  <w:footnote w:type="continuationSeparator" w:id="0">
    <w:p w14:paraId="7E91DD03" w14:textId="77777777" w:rsidR="00761528" w:rsidRDefault="00761528" w:rsidP="00BE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719CF"/>
    <w:multiLevelType w:val="hybridMultilevel"/>
    <w:tmpl w:val="7F46FD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52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EE"/>
    <w:rsid w:val="000042E7"/>
    <w:rsid w:val="001C269A"/>
    <w:rsid w:val="0024733B"/>
    <w:rsid w:val="0030299C"/>
    <w:rsid w:val="003172E3"/>
    <w:rsid w:val="00340DFB"/>
    <w:rsid w:val="003650A0"/>
    <w:rsid w:val="003E75B8"/>
    <w:rsid w:val="0040249B"/>
    <w:rsid w:val="00497C7E"/>
    <w:rsid w:val="006075EE"/>
    <w:rsid w:val="00701ED4"/>
    <w:rsid w:val="00761528"/>
    <w:rsid w:val="00792744"/>
    <w:rsid w:val="008540BF"/>
    <w:rsid w:val="008819CC"/>
    <w:rsid w:val="009005C0"/>
    <w:rsid w:val="00917A0A"/>
    <w:rsid w:val="00960EBB"/>
    <w:rsid w:val="00A061A0"/>
    <w:rsid w:val="00A13CD2"/>
    <w:rsid w:val="00B21D91"/>
    <w:rsid w:val="00B57C2A"/>
    <w:rsid w:val="00BA4976"/>
    <w:rsid w:val="00BE1371"/>
    <w:rsid w:val="00BE1886"/>
    <w:rsid w:val="00C54888"/>
    <w:rsid w:val="00C57284"/>
    <w:rsid w:val="00CB0CB4"/>
    <w:rsid w:val="00DD5367"/>
    <w:rsid w:val="00F1587B"/>
    <w:rsid w:val="00FB0637"/>
    <w:rsid w:val="00FB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6CEDF"/>
  <w15:chartTrackingRefBased/>
  <w15:docId w15:val="{3C79E52C-6A30-44AD-AB8B-36725763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C7E"/>
    <w:rPr>
      <w:color w:val="0563C1" w:themeColor="hyperlink"/>
      <w:u w:val="single"/>
    </w:rPr>
  </w:style>
  <w:style w:type="character" w:styleId="a4">
    <w:name w:val="Unresolved Mention"/>
    <w:basedOn w:val="a0"/>
    <w:uiPriority w:val="99"/>
    <w:semiHidden/>
    <w:unhideWhenUsed/>
    <w:rsid w:val="00497C7E"/>
    <w:rPr>
      <w:color w:val="605E5C"/>
      <w:shd w:val="clear" w:color="auto" w:fill="E1DFDD"/>
    </w:rPr>
  </w:style>
  <w:style w:type="paragraph" w:styleId="a5">
    <w:name w:val="List Paragraph"/>
    <w:basedOn w:val="a"/>
    <w:uiPriority w:val="34"/>
    <w:qFormat/>
    <w:rsid w:val="00497C7E"/>
    <w:pPr>
      <w:ind w:left="851"/>
    </w:pPr>
  </w:style>
  <w:style w:type="paragraph" w:styleId="a6">
    <w:name w:val="header"/>
    <w:basedOn w:val="a"/>
    <w:link w:val="a7"/>
    <w:uiPriority w:val="99"/>
    <w:unhideWhenUsed/>
    <w:rsid w:val="00BE1371"/>
    <w:pPr>
      <w:tabs>
        <w:tab w:val="center" w:pos="4252"/>
        <w:tab w:val="right" w:pos="8504"/>
      </w:tabs>
      <w:snapToGrid w:val="0"/>
    </w:pPr>
  </w:style>
  <w:style w:type="character" w:customStyle="1" w:styleId="a7">
    <w:name w:val="ヘッダー (文字)"/>
    <w:basedOn w:val="a0"/>
    <w:link w:val="a6"/>
    <w:uiPriority w:val="99"/>
    <w:rsid w:val="00BE1371"/>
  </w:style>
  <w:style w:type="paragraph" w:styleId="a8">
    <w:name w:val="footer"/>
    <w:basedOn w:val="a"/>
    <w:link w:val="a9"/>
    <w:uiPriority w:val="99"/>
    <w:unhideWhenUsed/>
    <w:rsid w:val="00BE1371"/>
    <w:pPr>
      <w:tabs>
        <w:tab w:val="center" w:pos="4252"/>
        <w:tab w:val="right" w:pos="8504"/>
      </w:tabs>
      <w:snapToGrid w:val="0"/>
    </w:pPr>
  </w:style>
  <w:style w:type="character" w:customStyle="1" w:styleId="a9">
    <w:name w:val="フッター (文字)"/>
    <w:basedOn w:val="a0"/>
    <w:link w:val="a8"/>
    <w:uiPriority w:val="99"/>
    <w:rsid w:val="00BE1371"/>
  </w:style>
  <w:style w:type="character" w:styleId="aa">
    <w:name w:val="annotation reference"/>
    <w:basedOn w:val="a0"/>
    <w:uiPriority w:val="99"/>
    <w:semiHidden/>
    <w:unhideWhenUsed/>
    <w:rsid w:val="00960EBB"/>
    <w:rPr>
      <w:sz w:val="18"/>
      <w:szCs w:val="18"/>
    </w:rPr>
  </w:style>
  <w:style w:type="paragraph" w:styleId="ab">
    <w:name w:val="annotation text"/>
    <w:basedOn w:val="a"/>
    <w:link w:val="ac"/>
    <w:uiPriority w:val="99"/>
    <w:semiHidden/>
    <w:unhideWhenUsed/>
    <w:rsid w:val="00960EBB"/>
    <w:pPr>
      <w:jc w:val="left"/>
    </w:pPr>
  </w:style>
  <w:style w:type="character" w:customStyle="1" w:styleId="ac">
    <w:name w:val="コメント文字列 (文字)"/>
    <w:basedOn w:val="a0"/>
    <w:link w:val="ab"/>
    <w:uiPriority w:val="99"/>
    <w:semiHidden/>
    <w:rsid w:val="00960EBB"/>
  </w:style>
  <w:style w:type="paragraph" w:styleId="ad">
    <w:name w:val="annotation subject"/>
    <w:basedOn w:val="ab"/>
    <w:next w:val="ab"/>
    <w:link w:val="ae"/>
    <w:uiPriority w:val="99"/>
    <w:semiHidden/>
    <w:unhideWhenUsed/>
    <w:rsid w:val="00960EBB"/>
    <w:rPr>
      <w:b/>
      <w:bCs/>
    </w:rPr>
  </w:style>
  <w:style w:type="character" w:customStyle="1" w:styleId="ae">
    <w:name w:val="コメント内容 (文字)"/>
    <w:basedOn w:val="ac"/>
    <w:link w:val="ad"/>
    <w:uiPriority w:val="99"/>
    <w:semiHidden/>
    <w:rsid w:val="00960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pr.b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pr.jp/lecture/bestpractic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BC25-87C2-4594-913B-9FC9EBAB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創生</dc:creator>
  <cp:keywords/>
  <dc:description/>
  <cp:lastModifiedBy>山口 創生</cp:lastModifiedBy>
  <cp:revision>17</cp:revision>
  <cp:lastPrinted>2023-04-30T12:54:00Z</cp:lastPrinted>
  <dcterms:created xsi:type="dcterms:W3CDTF">2023-04-30T04:31:00Z</dcterms:created>
  <dcterms:modified xsi:type="dcterms:W3CDTF">2023-05-15T08:56:00Z</dcterms:modified>
</cp:coreProperties>
</file>